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A8" w:rsidRDefault="009D11E6" w:rsidP="00DF3CA8">
      <w:pPr>
        <w:ind w:left="35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D5686">
        <w:rPr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</w:t>
      </w:r>
      <w:r w:rsidR="00DF3CA8" w:rsidRPr="00BD4CD1">
        <w:rPr>
          <w:color w:val="000000"/>
          <w:sz w:val="24"/>
          <w:szCs w:val="24"/>
        </w:rPr>
        <w:t>Al Presidente del Conservatorio</w:t>
      </w:r>
      <w:r w:rsidR="00DF3CA8">
        <w:rPr>
          <w:color w:val="000000"/>
          <w:sz w:val="24"/>
          <w:szCs w:val="24"/>
        </w:rPr>
        <w:t xml:space="preserve"> </w:t>
      </w:r>
    </w:p>
    <w:p w:rsidR="00DF3CA8" w:rsidRPr="00BD4CD1" w:rsidRDefault="00DF3CA8" w:rsidP="00DF3CA8">
      <w:pPr>
        <w:ind w:left="5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5686">
        <w:rPr>
          <w:color w:val="000000"/>
          <w:sz w:val="24"/>
          <w:szCs w:val="24"/>
        </w:rPr>
        <w:t xml:space="preserve">            </w:t>
      </w:r>
      <w:r w:rsidR="009D11E6">
        <w:rPr>
          <w:color w:val="000000"/>
          <w:sz w:val="24"/>
          <w:szCs w:val="24"/>
        </w:rPr>
        <w:t>“Antonio Vivaldi” - Alessandria</w:t>
      </w:r>
    </w:p>
    <w:p w:rsidR="00DF3CA8" w:rsidRDefault="00DF3CA8" w:rsidP="00DF3CA8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D</w:t>
      </w:r>
    </w:p>
    <w:p w:rsidR="00144540" w:rsidRDefault="00144540" w:rsidP="0014454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44540" w:rsidRDefault="00144540" w:rsidP="0014454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DICHIARAZIONE SOSTITUTIVA DI CERTIFICAZIONE E DICHIARAZIONE SOSTITUTIVA DI ATTI DI NOTORIETA’</w:t>
      </w:r>
    </w:p>
    <w:p w:rsidR="00144540" w:rsidRDefault="00144540" w:rsidP="0014454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(ARTT. 46 E 47 DEL D.P.R. 28 DICEMBRE 2000 N. 445)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____________________________________  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(_____), il _____/_____/____________ 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residente in ______________________________________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(______) cap. 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_____________________________________________________________________________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 _____________________ tel. ____________________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__________________  </w:t>
      </w:r>
      <w:r>
        <w:rPr>
          <w:color w:val="000000"/>
          <w:sz w:val="24"/>
          <w:szCs w:val="24"/>
        </w:rPr>
        <w:tab/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sotto la propria personale responsabilità di appartenere alle seguenti categorie: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gli insigniti di medaglia al valor militare;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mutilati ed invalidi di guerra ex combattenti;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mutilati ed invalidi per fatto di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mutilati ed invalidi per servizio nel settore pubblico e privato;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orfani di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orfani dei caduti per fatto di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orfani dei caduti per servizio nel settore pubblico e privato;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feriti in combattimento;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gli insigniti di croce di guerra o altra attestazione speciale di merito di guerra, nonché i capi di famiglia numerosi;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i figli dei mutilati e degli invalidi per fatto di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figli dei mutilati e degli invalidi per servizio nel settore pubblico e privato;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genitori vedovi non risposati, i coniugi non risposati e le sorelle ed i fratelli vedovi o non risposati dei caduti in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genitori vedovi non risposati, i coniugi non risposati e le sorelle ed i fratelli vedovi o non risposati dei caduti in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genitori vedovi non risposati, i coniugi non risposati e le sorelle ed i fratelli vedovi o non sposati dei caduti per fatto di guerra;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genitori vedovi non risposati, coniugi non risposati e le sorelle ed i fratelli vedovi o non sposati dei caduti per servizio nel settore pubblico e privato;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◻</w:t>
      </w:r>
      <w:r>
        <w:rPr>
          <w:color w:val="000000"/>
          <w:sz w:val="24"/>
          <w:szCs w:val="24"/>
        </w:rPr>
        <w:tab/>
        <w:t>coloro che abbiano prestato servizio militare come combattenti;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coloro che abbiano prestato servizio a qualunque titolo, per non meno di un anno nell’amministrazione che ha indetto il concorso;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i coniugati e i non coniugati con riguardo al numero dei figli a carico;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gli invalidi ed i mutilati civili;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militari volontari delle Forze armate congedati senza demerito al termine della ferma o rafferma.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La/il sottoscritta/o, in relazione alla categoria sopra indicata, dichiara quanto segue: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natura del provvedimento di concessione: 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organo che lo ha rilasciato: 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e luogo del rilascio: 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 dell’invalidità (ove risulti): 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grado di parentela con il titolare della concessione: 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cognome, nome, luogo e data di nascita del titolare della concessione: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durata del provvedimento (se prevista, specificando se è vitalizia o a tempo determinato)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arma 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corpo di appartenenza 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grado militare 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congedato senza demerito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SI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NO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congedo 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durata periodo di fermo o rafferma dal ___________________ al 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PARITA’ DI MERITO E DI TITOLI LA PREFERENZA È DETERMINATA: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dal numero dei figli a carico, indipendentemente dal fatto che il candidato sia coniugato o meno;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dall’aver prestato lodevole servizio nelle amministrazioni pubbliche;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ab/>
        <w:t>dalla minore età.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La/il sottoscritto/a dichiara di avere prestato lodevole servizio nelle amministrazioni pubbliche: </w:t>
      </w:r>
      <w:r>
        <w:rPr>
          <w:i/>
          <w:color w:val="000000"/>
        </w:rPr>
        <w:t>(indicare l’Amministrazione presso cui si è prestato lodevole servizio, il periodo di riferimento, gli estremi dell’atto e l’Organo e/o Dirigente che ha rilasciato formale attestazione).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</w:p>
    <w:p w:rsidR="00144540" w:rsidRDefault="00144540" w:rsidP="00144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__________________________</w:t>
      </w:r>
    </w:p>
    <w:p w:rsidR="00144540" w:rsidRDefault="00144540" w:rsidP="001445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BD4CD1">
        <w:rPr>
          <w:color w:val="000000"/>
          <w:sz w:val="24"/>
          <w:szCs w:val="24"/>
        </w:rPr>
        <w:t>(firma autografa)</w:t>
      </w:r>
    </w:p>
    <w:p w:rsidR="00144540" w:rsidRDefault="00144540" w:rsidP="00144540">
      <w:pPr>
        <w:jc w:val="right"/>
        <w:rPr>
          <w:color w:val="000000"/>
          <w:sz w:val="24"/>
          <w:szCs w:val="24"/>
        </w:rPr>
      </w:pPr>
    </w:p>
    <w:p w:rsidR="00DF3CA8" w:rsidRDefault="00144540" w:rsidP="00144540">
      <w:pPr>
        <w:jc w:val="right"/>
      </w:pPr>
      <w:r>
        <w:rPr>
          <w:color w:val="000000"/>
          <w:sz w:val="24"/>
          <w:szCs w:val="24"/>
        </w:rPr>
        <w:t>______________________________________</w:t>
      </w:r>
    </w:p>
    <w:sectPr w:rsidR="00DF3CA8" w:rsidSect="009D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9A" w:rsidRDefault="001D7B9A" w:rsidP="00DF3CA8">
      <w:r>
        <w:separator/>
      </w:r>
    </w:p>
  </w:endnote>
  <w:endnote w:type="continuationSeparator" w:id="0">
    <w:p w:rsidR="001D7B9A" w:rsidRDefault="001D7B9A" w:rsidP="00D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9A" w:rsidRDefault="001D7B9A" w:rsidP="00DF3CA8">
      <w:r>
        <w:separator/>
      </w:r>
    </w:p>
  </w:footnote>
  <w:footnote w:type="continuationSeparator" w:id="0">
    <w:p w:rsidR="001D7B9A" w:rsidRDefault="001D7B9A" w:rsidP="00DF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 w:rsidP="00DF3CA8">
    <w:pPr>
      <w:pStyle w:val="Intestazione"/>
      <w:jc w:val="center"/>
    </w:pPr>
    <w:r>
      <w:rPr>
        <w:noProof/>
      </w:rPr>
      <w:drawing>
        <wp:inline distT="0" distB="0" distL="0" distR="0" wp14:anchorId="16288CAC" wp14:editId="2CA96E3D">
          <wp:extent cx="1524000" cy="107632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A8" w:rsidRDefault="00DF3C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8"/>
    <w:rsid w:val="00144540"/>
    <w:rsid w:val="001D7B9A"/>
    <w:rsid w:val="006B1B82"/>
    <w:rsid w:val="0076694D"/>
    <w:rsid w:val="009668E1"/>
    <w:rsid w:val="009D11E6"/>
    <w:rsid w:val="00C3238A"/>
    <w:rsid w:val="00DD5686"/>
    <w:rsid w:val="00D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F3CA8"/>
    <w:pPr>
      <w:widowControl w:val="0"/>
      <w:suppressAutoHyphens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F3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3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C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CA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F3CA8"/>
    <w:pPr>
      <w:widowControl w:val="0"/>
      <w:suppressAutoHyphens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F3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3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C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CA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Segreteria_am</dc:creator>
  <cp:lastModifiedBy>Segreteria_am</cp:lastModifiedBy>
  <cp:revision>4</cp:revision>
  <dcterms:created xsi:type="dcterms:W3CDTF">2021-10-18T09:17:00Z</dcterms:created>
  <dcterms:modified xsi:type="dcterms:W3CDTF">2021-10-18T11:49:00Z</dcterms:modified>
</cp:coreProperties>
</file>