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C335" w14:textId="77777777" w:rsidR="004D7D88" w:rsidRDefault="004D7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4"/>
        <w:gridCol w:w="2427"/>
        <w:gridCol w:w="2292"/>
        <w:gridCol w:w="2542"/>
      </w:tblGrid>
      <w:tr w:rsidR="004D7D88" w14:paraId="1A542525" w14:textId="77777777" w:rsidTr="00C719E1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5BE7E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B360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b/>
                <w:noProof/>
                <w:color w:val="000000"/>
              </w:rPr>
              <w:t>Polin</w:t>
            </w:r>
            <w:r>
              <w:rPr>
                <w:b/>
                <w:color w:val="000000"/>
              </w:rPr>
              <w:t xml:space="preserve"> </w:t>
            </w:r>
            <w:r w:rsidRPr="00C26493">
              <w:rPr>
                <w:b/>
                <w:noProof/>
                <w:color w:val="000000"/>
              </w:rPr>
              <w:t>Giovanni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34E48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</w:rPr>
            </w:pPr>
            <w:r>
              <w:rPr>
                <w:color w:val="000000"/>
              </w:rPr>
              <w:t>A.A.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E2EB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noProof/>
                <w:color w:val="000000"/>
              </w:rPr>
              <w:t>2022-2023</w:t>
            </w:r>
          </w:p>
        </w:tc>
      </w:tr>
      <w:tr w:rsidR="004D7D88" w14:paraId="35F0E33B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1B2C4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Insegnamento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3D722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26493">
              <w:rPr>
                <w:b/>
                <w:noProof/>
                <w:color w:val="000000"/>
              </w:rPr>
              <w:t>Filosofia della Musica</w:t>
            </w:r>
          </w:p>
        </w:tc>
      </w:tr>
      <w:tr w:rsidR="004D7D88" w14:paraId="2AA45416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A2AE4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Eventuali specifiche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C7293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7D88" w14:paraId="77721BCF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8BEE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Codice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35A7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noProof/>
                <w:color w:val="000000"/>
              </w:rPr>
              <w:t>CODM/03</w:t>
            </w:r>
          </w:p>
        </w:tc>
      </w:tr>
      <w:tr w:rsidR="004D7D88" w14:paraId="017F9FC4" w14:textId="77777777" w:rsidTr="00C719E1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1D3B9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Ordinamento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46668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noProof/>
                <w:color w:val="000000"/>
              </w:rPr>
              <w:t>Biennio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9638C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</w:rPr>
            </w:pPr>
            <w:r>
              <w:rPr>
                <w:color w:val="000000"/>
              </w:rPr>
              <w:t>Annualità (del livello)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CBB71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noProof/>
                <w:color w:val="000000"/>
              </w:rPr>
              <w:t>1°</w:t>
            </w:r>
          </w:p>
        </w:tc>
      </w:tr>
      <w:tr w:rsidR="004D7D88" w14:paraId="40451D44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0E125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Destinatari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1219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noProof/>
                <w:color w:val="000000"/>
              </w:rPr>
              <w:t>Composizione (DCPL/SL15)</w:t>
            </w:r>
          </w:p>
        </w:tc>
      </w:tr>
      <w:tr w:rsidR="004D7D88" w14:paraId="6DF7321C" w14:textId="77777777" w:rsidTr="00C719E1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8322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Ore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897D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noProof/>
                <w:color w:val="000000"/>
              </w:rPr>
              <w:t>24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6DF6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</w:rPr>
            </w:pPr>
            <w:r>
              <w:rPr>
                <w:color w:val="000000"/>
              </w:rPr>
              <w:t>CFA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D1910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noProof/>
                <w:color w:val="000000"/>
              </w:rPr>
              <w:t>3</w:t>
            </w:r>
          </w:p>
        </w:tc>
      </w:tr>
      <w:tr w:rsidR="004D7D88" w14:paraId="50BDC206" w14:textId="77777777" w:rsidTr="00C719E1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A4EF6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Tipologia della lezione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417B3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noProof/>
                <w:color w:val="000000"/>
              </w:rPr>
              <w:t>Collettivo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DE9D3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</w:rPr>
            </w:pPr>
            <w:r>
              <w:rPr>
                <w:color w:val="000000"/>
              </w:rPr>
              <w:t>Aula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F52D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noProof/>
                <w:color w:val="000000"/>
              </w:rPr>
              <w:t>23</w:t>
            </w:r>
          </w:p>
        </w:tc>
      </w:tr>
      <w:tr w:rsidR="004D7D88" w14:paraId="1195780C" w14:textId="77777777" w:rsidTr="00A05FFA">
        <w:trPr>
          <w:trHeight w:val="1477"/>
        </w:trPr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31A1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Calendario (date e orari)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1B1F9" w14:textId="75036FB1" w:rsidR="004D7D88" w:rsidRPr="00B70C5F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6493">
              <w:rPr>
                <w:noProof/>
                <w:color w:val="000000"/>
                <w:shd w:val="clear" w:color="auto" w:fill="FFFFFF"/>
              </w:rPr>
              <w:t xml:space="preserve">Ogni martedì, dalle </w:t>
            </w:r>
            <w:r>
              <w:rPr>
                <w:noProof/>
                <w:color w:val="000000"/>
                <w:shd w:val="clear" w:color="auto" w:fill="FFFFFF"/>
              </w:rPr>
              <w:t>08</w:t>
            </w:r>
            <w:r w:rsidRPr="00C26493">
              <w:rPr>
                <w:noProof/>
                <w:color w:val="000000"/>
                <w:shd w:val="clear" w:color="auto" w:fill="FFFFFF"/>
              </w:rPr>
              <w:t>.30 alle 1</w:t>
            </w:r>
            <w:r>
              <w:rPr>
                <w:noProof/>
                <w:color w:val="000000"/>
                <w:shd w:val="clear" w:color="auto" w:fill="FFFFFF"/>
              </w:rPr>
              <w:t>0</w:t>
            </w:r>
            <w:r w:rsidRPr="00C26493">
              <w:rPr>
                <w:noProof/>
                <w:color w:val="000000"/>
                <w:shd w:val="clear" w:color="auto" w:fill="FFFFFF"/>
              </w:rPr>
              <w:t>.30 dal  8 novembre 2022 al 7 febbraio 2023</w:t>
            </w:r>
          </w:p>
        </w:tc>
      </w:tr>
      <w:tr w:rsidR="004D7D88" w14:paraId="77EB121C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2EFD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Eventuali propedeuticità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7674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7D88" w14:paraId="2DA7D016" w14:textId="77777777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2B170" w14:textId="77777777" w:rsidR="004D7D88" w:rsidRDefault="004D7D88" w:rsidP="00C7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right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Note</w:t>
            </w:r>
          </w:p>
        </w:tc>
        <w:tc>
          <w:tcPr>
            <w:tcW w:w="7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D381" w14:textId="77777777" w:rsidR="004D7D88" w:rsidRDefault="004D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9E695C4" w14:textId="77777777" w:rsidR="004D7D88" w:rsidRDefault="004D7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0C3567" w14:textId="77777777" w:rsidR="004D7D88" w:rsidRDefault="004D7D88">
      <w:pPr>
        <w:rPr>
          <w:b/>
          <w:i/>
          <w:color w:val="000000"/>
        </w:rPr>
      </w:pPr>
    </w:p>
    <w:p w14:paraId="756988E8" w14:textId="77777777" w:rsidR="004D7D88" w:rsidRDefault="004D7D88">
      <w:pPr>
        <w:rPr>
          <w:b/>
          <w:i/>
          <w:color w:val="000000"/>
        </w:rPr>
      </w:pPr>
    </w:p>
    <w:p w14:paraId="6CB619F9" w14:textId="77777777" w:rsidR="004D7D88" w:rsidRDefault="004D7D8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N.B.</w:t>
      </w:r>
    </w:p>
    <w:p w14:paraId="210F62AA" w14:textId="77777777" w:rsidR="004D7D88" w:rsidRDefault="004D7D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Gli allievi sono tenuti ad iscriversi ad ogni singolo corso, almeno 5 giorni prima dell'inizio del corso stesso, seguendo la procedura informatica (ultima colonna della tabella “Elenco insegnamenti generali” - voce “</w:t>
      </w:r>
      <w:r>
        <w:rPr>
          <w:b/>
          <w:i/>
          <w:color w:val="000000"/>
          <w:shd w:val="clear" w:color="auto" w:fill="66FFFF"/>
        </w:rPr>
        <w:t>Richiedi l'iscrizione</w:t>
      </w:r>
      <w:r>
        <w:rPr>
          <w:b/>
          <w:color w:val="000000"/>
        </w:rPr>
        <w:t>”) alla quale si può accedere solo utilizzando l'account istituzionale. L'accettazione della richiesta sarà confermata – o meno – dal docente tramite mail. Il servizio di prenotazione sarà disattivato una volta raggiunto il numero massimo di partecipanti.</w:t>
      </w:r>
    </w:p>
    <w:p w14:paraId="6648DB50" w14:textId="77777777" w:rsidR="004D7D88" w:rsidRDefault="004D7D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41277D0" w14:textId="77777777" w:rsidR="004D7D88" w:rsidRDefault="004D7D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Per gli insegnamenti collettivi, il numero degli studenti che possono seguire il corso “in presenza” è subordinato all'ampiezza dell'aula. In tale ottica, se il numero di richieste risulta eccedere le possibilità garantite dall'aula, il docente comunicherà eventuali modalità di didattica a distanza o di replica del corso.</w:t>
      </w:r>
    </w:p>
    <w:p w14:paraId="238B21AF" w14:textId="77777777" w:rsidR="004D7D88" w:rsidRDefault="004D7D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B97F61D" w14:textId="77777777" w:rsidR="004D7D88" w:rsidRDefault="004D7D88" w:rsidP="000F01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Anche per l'iscrizione all'esame, sarà predisposta una procedura informatica.</w:t>
      </w:r>
    </w:p>
    <w:p w14:paraId="7FC99192" w14:textId="77777777" w:rsidR="004D7D88" w:rsidRDefault="004D7D88" w:rsidP="000F01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2E2827A" w14:textId="77777777" w:rsidR="004D7D88" w:rsidRDefault="004D7D88" w:rsidP="000F01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6B466A5" w14:textId="77777777" w:rsidR="004D7D88" w:rsidRDefault="004D7D88" w:rsidP="000B49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F2F2F2" w:themeColor="background1" w:themeShade="F2"/>
          <w:sz w:val="20"/>
          <w:szCs w:val="20"/>
        </w:rPr>
        <w:sectPr w:rsidR="004D7D88">
          <w:headerReference w:type="default" r:id="rId8"/>
          <w:footerReference w:type="default" r:id="rId9"/>
          <w:pgSz w:w="11906" w:h="16838"/>
          <w:pgMar w:top="993" w:right="1134" w:bottom="568" w:left="1134" w:header="720" w:footer="720" w:gutter="0"/>
          <w:pgNumType w:start="1"/>
          <w:cols w:space="720"/>
        </w:sectPr>
      </w:pPr>
      <w:r w:rsidRPr="00C26493">
        <w:rPr>
          <w:bCs/>
          <w:noProof/>
          <w:color w:val="F2F2F2" w:themeColor="background1" w:themeShade="F2"/>
          <w:sz w:val="20"/>
          <w:szCs w:val="20"/>
        </w:rPr>
        <w:t>51</w:t>
      </w:r>
    </w:p>
    <w:p w14:paraId="01D2D08A" w14:textId="77777777" w:rsidR="004D7D88" w:rsidRPr="000B49D6" w:rsidRDefault="004D7D88" w:rsidP="000B49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F2F2F2" w:themeColor="background1" w:themeShade="F2"/>
          <w:sz w:val="20"/>
          <w:szCs w:val="20"/>
        </w:rPr>
      </w:pPr>
    </w:p>
    <w:sectPr w:rsidR="004D7D88" w:rsidRPr="000B49D6" w:rsidSect="004D7D88">
      <w:headerReference w:type="default" r:id="rId10"/>
      <w:footerReference w:type="default" r:id="rId11"/>
      <w:type w:val="continuous"/>
      <w:pgSz w:w="11906" w:h="16838"/>
      <w:pgMar w:top="993" w:right="1134" w:bottom="56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BE87" w14:textId="77777777" w:rsidR="004D5777" w:rsidRDefault="004D5777">
      <w:r>
        <w:separator/>
      </w:r>
    </w:p>
  </w:endnote>
  <w:endnote w:type="continuationSeparator" w:id="0">
    <w:p w14:paraId="2B1CE9BD" w14:textId="77777777" w:rsidR="004D5777" w:rsidRDefault="004D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02D" w14:textId="77777777" w:rsidR="004D7D88" w:rsidRPr="007115E3" w:rsidRDefault="004D7D88" w:rsidP="00F65532">
    <w:pPr>
      <w:pStyle w:val="Pidipagina"/>
      <w:rPr>
        <w:color w:val="D9E2F3" w:themeColor="accent1" w:themeTint="33"/>
        <w:sz w:val="20"/>
        <w:szCs w:val="18"/>
      </w:rPr>
    </w:pPr>
    <w:r w:rsidRPr="00C26493">
      <w:rPr>
        <w:noProof/>
        <w:color w:val="D9E2F3" w:themeColor="accent1" w:themeTint="33"/>
        <w:sz w:val="20"/>
        <w:szCs w:val="18"/>
      </w:rPr>
      <w:t>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7E57" w14:textId="77777777" w:rsidR="00FE5072" w:rsidRPr="007115E3" w:rsidRDefault="00B261B3" w:rsidP="00F65532">
    <w:pPr>
      <w:pStyle w:val="Pidipagina"/>
      <w:rPr>
        <w:color w:val="D9E2F3" w:themeColor="accent1" w:themeTint="33"/>
        <w:sz w:val="20"/>
        <w:szCs w:val="18"/>
      </w:rPr>
    </w:pPr>
    <w:r w:rsidRPr="00C26493">
      <w:rPr>
        <w:noProof/>
        <w:color w:val="D9E2F3" w:themeColor="accent1" w:themeTint="33"/>
        <w:sz w:val="20"/>
        <w:szCs w:val="18"/>
      </w:rPr>
      <w:t>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ADEA" w14:textId="77777777" w:rsidR="004D5777" w:rsidRDefault="004D5777">
      <w:r>
        <w:separator/>
      </w:r>
    </w:p>
  </w:footnote>
  <w:footnote w:type="continuationSeparator" w:id="0">
    <w:p w14:paraId="371B52CF" w14:textId="77777777" w:rsidR="004D5777" w:rsidRDefault="004D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D135" w14:textId="77777777" w:rsidR="004D7D88" w:rsidRDefault="004D7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A80E6F6" wp14:editId="5E2921FD">
          <wp:extent cx="1314761" cy="483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61" cy="483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AC4B" w14:textId="77777777" w:rsidR="00FE5072" w:rsidRDefault="00FE50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B09D0B5" wp14:editId="72989BDF">
          <wp:extent cx="1314761" cy="483588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61" cy="483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AA"/>
    <w:rsid w:val="00013361"/>
    <w:rsid w:val="00030D88"/>
    <w:rsid w:val="00087152"/>
    <w:rsid w:val="00097A55"/>
    <w:rsid w:val="000A2979"/>
    <w:rsid w:val="000B49D6"/>
    <w:rsid w:val="000E6617"/>
    <w:rsid w:val="000F018F"/>
    <w:rsid w:val="0011285E"/>
    <w:rsid w:val="00131900"/>
    <w:rsid w:val="00172417"/>
    <w:rsid w:val="00173D4C"/>
    <w:rsid w:val="0019254B"/>
    <w:rsid w:val="001A2CD1"/>
    <w:rsid w:val="001B5600"/>
    <w:rsid w:val="001B7009"/>
    <w:rsid w:val="001E66DF"/>
    <w:rsid w:val="001F019F"/>
    <w:rsid w:val="00202785"/>
    <w:rsid w:val="00207A58"/>
    <w:rsid w:val="00236121"/>
    <w:rsid w:val="002425E5"/>
    <w:rsid w:val="00272851"/>
    <w:rsid w:val="002A6CCC"/>
    <w:rsid w:val="002B1FA9"/>
    <w:rsid w:val="002B527D"/>
    <w:rsid w:val="002E2F78"/>
    <w:rsid w:val="003148EF"/>
    <w:rsid w:val="003301D6"/>
    <w:rsid w:val="00333400"/>
    <w:rsid w:val="00347A9E"/>
    <w:rsid w:val="00350BE5"/>
    <w:rsid w:val="003702C9"/>
    <w:rsid w:val="00390B87"/>
    <w:rsid w:val="00396B3C"/>
    <w:rsid w:val="003D7F65"/>
    <w:rsid w:val="00404177"/>
    <w:rsid w:val="00417657"/>
    <w:rsid w:val="00417B3E"/>
    <w:rsid w:val="004326A9"/>
    <w:rsid w:val="00447DED"/>
    <w:rsid w:val="004A44A2"/>
    <w:rsid w:val="004A6209"/>
    <w:rsid w:val="004B0BE5"/>
    <w:rsid w:val="004D5777"/>
    <w:rsid w:val="004D5BB9"/>
    <w:rsid w:val="004D7D88"/>
    <w:rsid w:val="004E467B"/>
    <w:rsid w:val="004E4C49"/>
    <w:rsid w:val="005050CD"/>
    <w:rsid w:val="005222D9"/>
    <w:rsid w:val="00533F12"/>
    <w:rsid w:val="00543CF4"/>
    <w:rsid w:val="00591171"/>
    <w:rsid w:val="00593E26"/>
    <w:rsid w:val="005C14F4"/>
    <w:rsid w:val="005D5EDD"/>
    <w:rsid w:val="00602422"/>
    <w:rsid w:val="00603399"/>
    <w:rsid w:val="006521A8"/>
    <w:rsid w:val="006962AA"/>
    <w:rsid w:val="006A4497"/>
    <w:rsid w:val="006B4EA3"/>
    <w:rsid w:val="006B5B8D"/>
    <w:rsid w:val="006C0734"/>
    <w:rsid w:val="006C3D11"/>
    <w:rsid w:val="006F3AD6"/>
    <w:rsid w:val="00704AA2"/>
    <w:rsid w:val="007115E3"/>
    <w:rsid w:val="0075697E"/>
    <w:rsid w:val="007A3F8A"/>
    <w:rsid w:val="007B055C"/>
    <w:rsid w:val="007C66B3"/>
    <w:rsid w:val="007D2535"/>
    <w:rsid w:val="007F1E1A"/>
    <w:rsid w:val="00836DDE"/>
    <w:rsid w:val="00842656"/>
    <w:rsid w:val="00845183"/>
    <w:rsid w:val="00856652"/>
    <w:rsid w:val="00871E96"/>
    <w:rsid w:val="00875DF5"/>
    <w:rsid w:val="0088518B"/>
    <w:rsid w:val="008A0FB9"/>
    <w:rsid w:val="008B4383"/>
    <w:rsid w:val="0091077B"/>
    <w:rsid w:val="009110B7"/>
    <w:rsid w:val="00927EAB"/>
    <w:rsid w:val="009453AD"/>
    <w:rsid w:val="009946A9"/>
    <w:rsid w:val="00995A70"/>
    <w:rsid w:val="009A24E7"/>
    <w:rsid w:val="009B3148"/>
    <w:rsid w:val="009B38E9"/>
    <w:rsid w:val="009B4B7A"/>
    <w:rsid w:val="009C3878"/>
    <w:rsid w:val="009E0728"/>
    <w:rsid w:val="00A05FFA"/>
    <w:rsid w:val="00A1317C"/>
    <w:rsid w:val="00A133EC"/>
    <w:rsid w:val="00A717AD"/>
    <w:rsid w:val="00A73F60"/>
    <w:rsid w:val="00A902EE"/>
    <w:rsid w:val="00A9386B"/>
    <w:rsid w:val="00AD754B"/>
    <w:rsid w:val="00AD7EF5"/>
    <w:rsid w:val="00AF4E5E"/>
    <w:rsid w:val="00B10509"/>
    <w:rsid w:val="00B261B3"/>
    <w:rsid w:val="00B26D29"/>
    <w:rsid w:val="00B337F3"/>
    <w:rsid w:val="00B678D8"/>
    <w:rsid w:val="00B70242"/>
    <w:rsid w:val="00B70C5F"/>
    <w:rsid w:val="00BB34F9"/>
    <w:rsid w:val="00BE36FE"/>
    <w:rsid w:val="00BF6CC8"/>
    <w:rsid w:val="00C03D92"/>
    <w:rsid w:val="00C22975"/>
    <w:rsid w:val="00C273B8"/>
    <w:rsid w:val="00C46BDA"/>
    <w:rsid w:val="00C477E0"/>
    <w:rsid w:val="00C56C6C"/>
    <w:rsid w:val="00C57A9B"/>
    <w:rsid w:val="00C719E1"/>
    <w:rsid w:val="00CA1BDC"/>
    <w:rsid w:val="00CC0E9E"/>
    <w:rsid w:val="00CC3F8A"/>
    <w:rsid w:val="00CE5941"/>
    <w:rsid w:val="00CF7D2D"/>
    <w:rsid w:val="00D2626F"/>
    <w:rsid w:val="00D30AA0"/>
    <w:rsid w:val="00D47B42"/>
    <w:rsid w:val="00D67131"/>
    <w:rsid w:val="00D87CDA"/>
    <w:rsid w:val="00D90023"/>
    <w:rsid w:val="00DA15F8"/>
    <w:rsid w:val="00DC4CAA"/>
    <w:rsid w:val="00DC6C7A"/>
    <w:rsid w:val="00DD0C65"/>
    <w:rsid w:val="00E025C1"/>
    <w:rsid w:val="00E16A70"/>
    <w:rsid w:val="00E93F4F"/>
    <w:rsid w:val="00EC5717"/>
    <w:rsid w:val="00EE575F"/>
    <w:rsid w:val="00F65167"/>
    <w:rsid w:val="00F65532"/>
    <w:rsid w:val="00F729B4"/>
    <w:rsid w:val="00F779B9"/>
    <w:rsid w:val="00F8682B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9A7D"/>
  <w15:docId w15:val="{120404C1-2259-4558-8766-88FC967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Pr>
      <w:rFonts w:eastAsia="SimSun" w:cs="Lucida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styleId="Intestazione">
    <w:name w:val="header"/>
    <w:basedOn w:val="Normale"/>
    <w:link w:val="IntestazioneCarattere"/>
    <w:uiPriority w:val="99"/>
    <w:unhideWhenUsed/>
    <w:rsid w:val="003C302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02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C302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02D"/>
    <w:rPr>
      <w:rFonts w:cs="Mangal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F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0ff57HJ+0d4Y+mHZFLpN9a1Yg==">AMUW2mWch/hYLQVRFRbeY1HZwwvrNzBkoREvpF2Lg2BVCWSoOU3bi6srJh2LVr5KGUzmniIRw4ipPIDkpubalpYayWrZxyhhGNyzUL/bglJLkIMtBZLTGCI=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10CDDA-70B4-4683-B288-76A860C6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santi</dc:creator>
  <cp:lastModifiedBy>Supporto Informatico</cp:lastModifiedBy>
  <cp:revision>1</cp:revision>
  <cp:lastPrinted>2022-10-19T15:52:00Z</cp:lastPrinted>
  <dcterms:created xsi:type="dcterms:W3CDTF">2022-11-04T14:15:00Z</dcterms:created>
  <dcterms:modified xsi:type="dcterms:W3CDTF">2022-11-04T14:21:00Z</dcterms:modified>
</cp:coreProperties>
</file>